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8FF3" w14:textId="77777777" w:rsidR="00753286" w:rsidRPr="00753286" w:rsidRDefault="00753286" w:rsidP="00753286">
      <w:pPr>
        <w:shd w:val="clear" w:color="auto" w:fill="1F497D"/>
        <w:jc w:val="center"/>
        <w:rPr>
          <w:rFonts w:ascii="Times New Roman" w:eastAsia="Calibri" w:hAnsi="Times New Roman" w:cs="Times New Roman"/>
          <w:b/>
          <w:i/>
          <w:color w:val="FFFFFF"/>
          <w:sz w:val="4"/>
          <w:szCs w:val="36"/>
        </w:rPr>
      </w:pPr>
    </w:p>
    <w:p w14:paraId="5C425C94" w14:textId="0CCD8B99" w:rsidR="00753286" w:rsidRPr="00753286" w:rsidRDefault="00753286" w:rsidP="00753286">
      <w:pPr>
        <w:shd w:val="clear" w:color="auto" w:fill="1F497D"/>
        <w:jc w:val="center"/>
        <w:rPr>
          <w:rFonts w:ascii="Times New Roman" w:eastAsia="Calibri" w:hAnsi="Times New Roman" w:cs="Times New Roman"/>
          <w:b/>
          <w:i/>
          <w:color w:val="FFFFFF"/>
          <w:sz w:val="36"/>
          <w:szCs w:val="36"/>
        </w:rPr>
      </w:pPr>
      <w:r w:rsidRPr="00753286">
        <w:rPr>
          <w:rFonts w:ascii="Times New Roman" w:eastAsia="Calibri" w:hAnsi="Times New Roman" w:cs="Times New Roman"/>
          <w:b/>
          <w:i/>
          <w:color w:val="FFFFFF"/>
          <w:sz w:val="36"/>
          <w:szCs w:val="36"/>
        </w:rPr>
        <w:t xml:space="preserve">FICHE </w:t>
      </w:r>
      <w:r w:rsidR="000602C6">
        <w:rPr>
          <w:rFonts w:ascii="Times New Roman" w:eastAsia="Calibri" w:hAnsi="Times New Roman" w:cs="Times New Roman"/>
          <w:b/>
          <w:i/>
          <w:color w:val="FFFFFF"/>
          <w:sz w:val="36"/>
          <w:szCs w:val="36"/>
        </w:rPr>
        <w:t>QUADRATHLON CFU</w:t>
      </w:r>
      <w:r w:rsidRPr="00753286">
        <w:rPr>
          <w:rFonts w:ascii="Times New Roman" w:eastAsia="Calibri" w:hAnsi="Times New Roman" w:cs="Times New Roman"/>
          <w:b/>
          <w:i/>
          <w:color w:val="FFFFFF"/>
          <w:sz w:val="36"/>
          <w:szCs w:val="36"/>
        </w:rPr>
        <w:t xml:space="preserve"> </w:t>
      </w:r>
    </w:p>
    <w:p w14:paraId="78E68AFB" w14:textId="77777777" w:rsidR="00753286" w:rsidRPr="00753286" w:rsidRDefault="00753286" w:rsidP="00753286">
      <w:pPr>
        <w:tabs>
          <w:tab w:val="num" w:pos="2160"/>
        </w:tabs>
        <w:spacing w:after="0" w:line="240" w:lineRule="auto"/>
        <w:jc w:val="both"/>
        <w:rPr>
          <w:rFonts w:ascii="Tahoma" w:eastAsia="Times New Roman" w:hAnsi="Tahoma" w:cs="Tahoma"/>
          <w:b/>
          <w:i/>
          <w:sz w:val="12"/>
          <w:szCs w:val="28"/>
          <w:lang w:eastAsia="fr-FR"/>
        </w:rPr>
      </w:pPr>
    </w:p>
    <w:p w14:paraId="1F8B77A5" w14:textId="3FB87906" w:rsidR="006976A9" w:rsidRPr="00F8646B" w:rsidRDefault="000602C6" w:rsidP="00F8646B">
      <w:pPr>
        <w:rPr>
          <w:rFonts w:ascii="Avenir Next LT Pro" w:eastAsia="Calibri" w:hAnsi="Avenir Next LT Pro" w:cs="Times New Roman"/>
          <w:bCs/>
          <w:iCs/>
          <w:sz w:val="24"/>
          <w:szCs w:val="24"/>
        </w:rPr>
      </w:pPr>
      <w:r w:rsidRPr="000602C6">
        <w:rPr>
          <w:rFonts w:ascii="Avenir Next LT Pro" w:eastAsia="Calibri" w:hAnsi="Avenir Next LT Pro" w:cs="Times New Roman"/>
          <w:bCs/>
          <w:iCs/>
          <w:sz w:val="24"/>
          <w:szCs w:val="24"/>
        </w:rPr>
        <w:t xml:space="preserve">Le CFU Epreuves Combinées est remplacé par un </w:t>
      </w:r>
      <w:proofErr w:type="spellStart"/>
      <w:r w:rsidRPr="000602C6">
        <w:rPr>
          <w:rFonts w:ascii="Avenir Next LT Pro" w:eastAsia="Calibri" w:hAnsi="Avenir Next LT Pro" w:cs="Times New Roman"/>
          <w:bCs/>
          <w:iCs/>
          <w:sz w:val="24"/>
          <w:szCs w:val="24"/>
        </w:rPr>
        <w:t>quadrathlon</w:t>
      </w:r>
      <w:proofErr w:type="spellEnd"/>
      <w:r w:rsidRPr="000602C6">
        <w:rPr>
          <w:rFonts w:ascii="Avenir Next LT Pro" w:eastAsia="Calibri" w:hAnsi="Avenir Next LT Pro" w:cs="Times New Roman"/>
          <w:bCs/>
          <w:iCs/>
          <w:sz w:val="24"/>
          <w:szCs w:val="24"/>
        </w:rPr>
        <w:t xml:space="preserve"> proposé lors du CFU Estival. Ce </w:t>
      </w:r>
      <w:proofErr w:type="spellStart"/>
      <w:r w:rsidRPr="000602C6">
        <w:rPr>
          <w:rFonts w:ascii="Avenir Next LT Pro" w:eastAsia="Calibri" w:hAnsi="Avenir Next LT Pro" w:cs="Times New Roman"/>
          <w:bCs/>
          <w:iCs/>
          <w:sz w:val="24"/>
          <w:szCs w:val="24"/>
        </w:rPr>
        <w:t>quadrathlon</w:t>
      </w:r>
      <w:proofErr w:type="spellEnd"/>
      <w:r w:rsidRPr="000602C6">
        <w:rPr>
          <w:rFonts w:ascii="Avenir Next LT Pro" w:eastAsia="Calibri" w:hAnsi="Avenir Next LT Pro" w:cs="Times New Roman"/>
          <w:bCs/>
          <w:iCs/>
          <w:sz w:val="24"/>
          <w:szCs w:val="24"/>
        </w:rPr>
        <w:t xml:space="preserve"> permettra d’attribuer les titres de champion et championne de France Universitaire d’Epreuves Combinées. Les athlètes devront s’engager sur une course, un saut et un lancer respectivement présent dans le programme du décathlon pour les jeunes gens ou de l’heptathlon pour les jeunes filles. A ces épreuves s’ajoutera un 1000m. Un classement sera établi à la fin de ces 4 épreuves par addition des 4 performances via la table de cotation FFSU sur 50 pts. Si le 1000m est exclusivement réservé aux </w:t>
      </w:r>
      <w:proofErr w:type="spellStart"/>
      <w:r w:rsidRPr="000602C6">
        <w:rPr>
          <w:rFonts w:ascii="Avenir Next LT Pro" w:eastAsia="Calibri" w:hAnsi="Avenir Next LT Pro" w:cs="Times New Roman"/>
          <w:bCs/>
          <w:iCs/>
          <w:sz w:val="24"/>
          <w:szCs w:val="24"/>
        </w:rPr>
        <w:t>participant.</w:t>
      </w:r>
      <w:proofErr w:type="gramStart"/>
      <w:r w:rsidRPr="000602C6">
        <w:rPr>
          <w:rFonts w:ascii="Avenir Next LT Pro" w:eastAsia="Calibri" w:hAnsi="Avenir Next LT Pro" w:cs="Times New Roman"/>
          <w:bCs/>
          <w:iCs/>
          <w:sz w:val="24"/>
          <w:szCs w:val="24"/>
        </w:rPr>
        <w:t>e.s</w:t>
      </w:r>
      <w:proofErr w:type="spellEnd"/>
      <w:proofErr w:type="gramEnd"/>
      <w:r w:rsidRPr="000602C6">
        <w:rPr>
          <w:rFonts w:ascii="Avenir Next LT Pro" w:eastAsia="Calibri" w:hAnsi="Avenir Next LT Pro" w:cs="Times New Roman"/>
          <w:bCs/>
          <w:iCs/>
          <w:sz w:val="24"/>
          <w:szCs w:val="24"/>
        </w:rPr>
        <w:t xml:space="preserve"> des épreuves combinées, les autres épreuves se dérouleront lors des épreuves du CFU Estival et les athlètes seront </w:t>
      </w:r>
      <w:proofErr w:type="spellStart"/>
      <w:r w:rsidRPr="000602C6">
        <w:rPr>
          <w:rFonts w:ascii="Avenir Next LT Pro" w:eastAsia="Calibri" w:hAnsi="Avenir Next LT Pro" w:cs="Times New Roman"/>
          <w:bCs/>
          <w:iCs/>
          <w:sz w:val="24"/>
          <w:szCs w:val="24"/>
        </w:rPr>
        <w:t>reversé.</w:t>
      </w:r>
      <w:proofErr w:type="gramStart"/>
      <w:r w:rsidRPr="000602C6">
        <w:rPr>
          <w:rFonts w:ascii="Avenir Next LT Pro" w:eastAsia="Calibri" w:hAnsi="Avenir Next LT Pro" w:cs="Times New Roman"/>
          <w:bCs/>
          <w:iCs/>
          <w:sz w:val="24"/>
          <w:szCs w:val="24"/>
        </w:rPr>
        <w:t>e.s</w:t>
      </w:r>
      <w:proofErr w:type="spellEnd"/>
      <w:proofErr w:type="gramEnd"/>
      <w:r w:rsidRPr="000602C6">
        <w:rPr>
          <w:rFonts w:ascii="Avenir Next LT Pro" w:eastAsia="Calibri" w:hAnsi="Avenir Next LT Pro" w:cs="Times New Roman"/>
          <w:bCs/>
          <w:iCs/>
          <w:sz w:val="24"/>
          <w:szCs w:val="24"/>
        </w:rPr>
        <w:t xml:space="preserve"> dans les concours individuels. Un athlète participant au combiné pourra donc, s’il le peut et le souhaite, effectuer les 6 essais d’un concours. Il pourra également prétendre au titre de champion de France sur les 3 premières épreuves de son </w:t>
      </w:r>
      <w:proofErr w:type="spellStart"/>
      <w:r w:rsidRPr="000602C6">
        <w:rPr>
          <w:rFonts w:ascii="Avenir Next LT Pro" w:eastAsia="Calibri" w:hAnsi="Avenir Next LT Pro" w:cs="Times New Roman"/>
          <w:bCs/>
          <w:iCs/>
          <w:sz w:val="24"/>
          <w:szCs w:val="24"/>
        </w:rPr>
        <w:t>quadrathlon</w:t>
      </w:r>
      <w:proofErr w:type="spellEnd"/>
      <w:r w:rsidRPr="000602C6">
        <w:rPr>
          <w:rFonts w:ascii="Avenir Next LT Pro" w:eastAsia="Calibri" w:hAnsi="Avenir Next LT Pro" w:cs="Times New Roman"/>
          <w:bCs/>
          <w:iCs/>
          <w:sz w:val="24"/>
          <w:szCs w:val="24"/>
        </w:rPr>
        <w:t>. Attention aux incompatibilités horaires dans le choix des épreuves.</w:t>
      </w:r>
    </w:p>
    <w:p w14:paraId="0F4F4838" w14:textId="35513C33" w:rsidR="006976A9" w:rsidRPr="000602C6" w:rsidRDefault="006976A9" w:rsidP="00753286">
      <w:pPr>
        <w:tabs>
          <w:tab w:val="num" w:pos="2160"/>
        </w:tabs>
        <w:spacing w:after="0" w:line="240" w:lineRule="auto"/>
        <w:jc w:val="both"/>
        <w:rPr>
          <w:rFonts w:ascii="Times New Roman" w:eastAsia="Times New Roman" w:hAnsi="Times New Roman" w:cs="Times New Roman"/>
          <w:color w:val="FF0000"/>
          <w:sz w:val="24"/>
          <w:szCs w:val="24"/>
          <w:lang w:eastAsia="fr-FR"/>
        </w:rPr>
      </w:pPr>
      <w:r w:rsidRPr="000602C6">
        <w:rPr>
          <w:rFonts w:ascii="Times New Roman" w:eastAsia="Times New Roman" w:hAnsi="Times New Roman" w:cs="Times New Roman"/>
          <w:color w:val="FF0000"/>
          <w:sz w:val="24"/>
          <w:szCs w:val="24"/>
          <w:lang w:eastAsia="fr-FR"/>
        </w:rPr>
        <w:t xml:space="preserve">Rappel : vous devez remplir cette fiche et la retourner à </w:t>
      </w:r>
      <w:hyperlink r:id="rId4" w:history="1">
        <w:r w:rsidRPr="000602C6">
          <w:rPr>
            <w:rStyle w:val="Lienhypertexte"/>
            <w:rFonts w:ascii="Times New Roman" w:eastAsia="Times New Roman" w:hAnsi="Times New Roman" w:cs="Times New Roman"/>
            <w:color w:val="FF0000"/>
            <w:sz w:val="24"/>
            <w:szCs w:val="24"/>
            <w:lang w:eastAsia="fr-FR"/>
          </w:rPr>
          <w:t>ylance@sport-u.com</w:t>
        </w:r>
      </w:hyperlink>
      <w:r w:rsidRPr="000602C6">
        <w:rPr>
          <w:rFonts w:ascii="Times New Roman" w:eastAsia="Times New Roman" w:hAnsi="Times New Roman" w:cs="Times New Roman"/>
          <w:color w:val="FF0000"/>
          <w:sz w:val="24"/>
          <w:szCs w:val="24"/>
          <w:lang w:eastAsia="fr-FR"/>
        </w:rPr>
        <w:t xml:space="preserve"> au plus tard </w:t>
      </w:r>
      <w:r w:rsidR="00A22E01" w:rsidRPr="000602C6">
        <w:rPr>
          <w:rFonts w:ascii="Times New Roman" w:eastAsia="Times New Roman" w:hAnsi="Times New Roman" w:cs="Times New Roman"/>
          <w:color w:val="FF0000"/>
          <w:sz w:val="24"/>
          <w:szCs w:val="24"/>
          <w:lang w:eastAsia="fr-FR"/>
        </w:rPr>
        <w:t>à la date de remontée des qualifiables par les Sites de Ligue</w:t>
      </w:r>
      <w:r w:rsidRPr="000602C6">
        <w:rPr>
          <w:rFonts w:ascii="Times New Roman" w:eastAsia="Times New Roman" w:hAnsi="Times New Roman" w:cs="Times New Roman"/>
          <w:color w:val="FF0000"/>
          <w:sz w:val="24"/>
          <w:szCs w:val="24"/>
          <w:lang w:eastAsia="fr-FR"/>
        </w:rPr>
        <w:t>. (</w:t>
      </w:r>
      <w:proofErr w:type="spellStart"/>
      <w:proofErr w:type="gramStart"/>
      <w:r w:rsidRPr="000602C6">
        <w:rPr>
          <w:rFonts w:ascii="Times New Roman" w:eastAsia="Times New Roman" w:hAnsi="Times New Roman" w:cs="Times New Roman"/>
          <w:color w:val="FF0000"/>
          <w:sz w:val="24"/>
          <w:szCs w:val="24"/>
          <w:lang w:eastAsia="fr-FR"/>
        </w:rPr>
        <w:t>cf</w:t>
      </w:r>
      <w:proofErr w:type="spellEnd"/>
      <w:proofErr w:type="gramEnd"/>
      <w:r w:rsidRPr="000602C6">
        <w:rPr>
          <w:rFonts w:ascii="Times New Roman" w:eastAsia="Times New Roman" w:hAnsi="Times New Roman" w:cs="Times New Roman"/>
          <w:color w:val="FF0000"/>
          <w:sz w:val="24"/>
          <w:szCs w:val="24"/>
          <w:lang w:eastAsia="fr-FR"/>
        </w:rPr>
        <w:t xml:space="preserve"> règlement/</w:t>
      </w:r>
      <w:r w:rsidR="00A22E01" w:rsidRPr="000602C6">
        <w:rPr>
          <w:rFonts w:ascii="Times New Roman" w:eastAsia="Times New Roman" w:hAnsi="Times New Roman" w:cs="Times New Roman"/>
          <w:color w:val="FF0000"/>
          <w:sz w:val="24"/>
          <w:szCs w:val="24"/>
          <w:lang w:eastAsia="fr-FR"/>
        </w:rPr>
        <w:t>DP</w:t>
      </w:r>
      <w:r w:rsidRPr="000602C6">
        <w:rPr>
          <w:rFonts w:ascii="Times New Roman" w:eastAsia="Times New Roman" w:hAnsi="Times New Roman" w:cs="Times New Roman"/>
          <w:color w:val="FF0000"/>
          <w:sz w:val="24"/>
          <w:szCs w:val="24"/>
          <w:lang w:eastAsia="fr-FR"/>
        </w:rPr>
        <w:t>)</w:t>
      </w:r>
    </w:p>
    <w:p w14:paraId="3F0F4ECB" w14:textId="77777777" w:rsidR="00753286" w:rsidRPr="00753286" w:rsidRDefault="00753286" w:rsidP="00753286">
      <w:pPr>
        <w:tabs>
          <w:tab w:val="num" w:pos="2160"/>
        </w:tabs>
        <w:spacing w:after="0" w:line="240" w:lineRule="auto"/>
        <w:jc w:val="both"/>
        <w:rPr>
          <w:rFonts w:ascii="Tahoma" w:eastAsia="Times New Roman" w:hAnsi="Tahoma" w:cs="Tahoma"/>
          <w:b/>
          <w:i/>
          <w:sz w:val="28"/>
          <w:szCs w:val="28"/>
          <w:u w:val="single"/>
          <w:lang w:eastAsia="fr-FR"/>
        </w:rPr>
      </w:pPr>
    </w:p>
    <w:p w14:paraId="1F3DDBE9" w14:textId="5B20A93D" w:rsidR="000602C6" w:rsidRDefault="000602C6" w:rsidP="00753286">
      <w:pPr>
        <w:tabs>
          <w:tab w:val="num" w:pos="2160"/>
        </w:tabs>
        <w:spacing w:after="0" w:line="240" w:lineRule="auto"/>
        <w:rPr>
          <w:rFonts w:ascii="Tahoma" w:eastAsia="Times New Roman" w:hAnsi="Tahoma" w:cs="Tahoma"/>
          <w:b/>
          <w:sz w:val="28"/>
          <w:szCs w:val="28"/>
          <w:lang w:eastAsia="fr-FR"/>
        </w:rPr>
      </w:pPr>
      <w:r>
        <w:rPr>
          <w:rFonts w:ascii="Tahoma" w:eastAsia="Times New Roman" w:hAnsi="Tahoma" w:cs="Tahoma"/>
          <w:b/>
          <w:sz w:val="28"/>
          <w:szCs w:val="28"/>
          <w:lang w:eastAsia="fr-FR"/>
        </w:rPr>
        <w:t>NOM</w:t>
      </w:r>
      <w:proofErr w:type="gramStart"/>
      <w:r w:rsidR="00753286" w:rsidRPr="00753286">
        <w:rPr>
          <w:rFonts w:ascii="Tahoma" w:eastAsia="Times New Roman" w:hAnsi="Tahoma" w:cs="Tahoma"/>
          <w:b/>
          <w:sz w:val="28"/>
          <w:szCs w:val="28"/>
          <w:lang w:eastAsia="fr-FR"/>
        </w:rPr>
        <w:t> :…</w:t>
      </w:r>
      <w:proofErr w:type="gramEnd"/>
      <w:r w:rsidR="00753286" w:rsidRPr="00753286">
        <w:rPr>
          <w:rFonts w:ascii="Tahoma" w:eastAsia="Times New Roman" w:hAnsi="Tahoma" w:cs="Tahoma"/>
          <w:b/>
          <w:sz w:val="28"/>
          <w:szCs w:val="28"/>
          <w:lang w:eastAsia="fr-FR"/>
        </w:rPr>
        <w:t xml:space="preserve">…………………………… </w:t>
      </w:r>
      <w:r>
        <w:rPr>
          <w:rFonts w:ascii="Tahoma" w:eastAsia="Times New Roman" w:hAnsi="Tahoma" w:cs="Tahoma"/>
          <w:b/>
          <w:sz w:val="28"/>
          <w:szCs w:val="28"/>
          <w:lang w:eastAsia="fr-FR"/>
        </w:rPr>
        <w:t>Prénom</w:t>
      </w:r>
      <w:proofErr w:type="gramStart"/>
      <w:r>
        <w:rPr>
          <w:rFonts w:ascii="Tahoma" w:eastAsia="Times New Roman" w:hAnsi="Tahoma" w:cs="Tahoma"/>
          <w:b/>
          <w:sz w:val="28"/>
          <w:szCs w:val="28"/>
          <w:lang w:eastAsia="fr-FR"/>
        </w:rPr>
        <w:t> :…</w:t>
      </w:r>
      <w:proofErr w:type="gramEnd"/>
      <w:r>
        <w:rPr>
          <w:rFonts w:ascii="Tahoma" w:eastAsia="Times New Roman" w:hAnsi="Tahoma" w:cs="Tahoma"/>
          <w:b/>
          <w:sz w:val="28"/>
          <w:szCs w:val="28"/>
          <w:lang w:eastAsia="fr-FR"/>
        </w:rPr>
        <w:t>………………</w:t>
      </w:r>
    </w:p>
    <w:p w14:paraId="0F09767C" w14:textId="2FF94811" w:rsidR="000602C6" w:rsidRDefault="000602C6" w:rsidP="00753286">
      <w:pPr>
        <w:tabs>
          <w:tab w:val="num" w:pos="2160"/>
        </w:tabs>
        <w:spacing w:after="0" w:line="240" w:lineRule="auto"/>
        <w:rPr>
          <w:rFonts w:ascii="Tahoma" w:eastAsia="Times New Roman" w:hAnsi="Tahoma" w:cs="Tahoma"/>
          <w:b/>
          <w:sz w:val="28"/>
          <w:szCs w:val="28"/>
          <w:lang w:eastAsia="fr-FR"/>
        </w:rPr>
      </w:pPr>
      <w:r>
        <w:rPr>
          <w:rFonts w:ascii="Tahoma" w:eastAsia="Times New Roman" w:hAnsi="Tahoma" w:cs="Tahoma"/>
          <w:b/>
          <w:sz w:val="28"/>
          <w:szCs w:val="28"/>
          <w:lang w:eastAsia="fr-FR"/>
        </w:rPr>
        <w:t>AS</w:t>
      </w:r>
      <w:proofErr w:type="gramStart"/>
      <w:r>
        <w:rPr>
          <w:rFonts w:ascii="Tahoma" w:eastAsia="Times New Roman" w:hAnsi="Tahoma" w:cs="Tahoma"/>
          <w:b/>
          <w:sz w:val="28"/>
          <w:szCs w:val="28"/>
          <w:lang w:eastAsia="fr-FR"/>
        </w:rPr>
        <w:t> :…</w:t>
      </w:r>
      <w:proofErr w:type="gramEnd"/>
      <w:r>
        <w:rPr>
          <w:rFonts w:ascii="Tahoma" w:eastAsia="Times New Roman" w:hAnsi="Tahoma" w:cs="Tahoma"/>
          <w:b/>
          <w:sz w:val="28"/>
          <w:szCs w:val="28"/>
          <w:lang w:eastAsia="fr-FR"/>
        </w:rPr>
        <w:t>………………………</w:t>
      </w:r>
    </w:p>
    <w:p w14:paraId="494E9657" w14:textId="3670C4E2" w:rsidR="00753286" w:rsidRPr="00753286" w:rsidRDefault="00753286" w:rsidP="00753286">
      <w:pPr>
        <w:tabs>
          <w:tab w:val="num" w:pos="2160"/>
        </w:tabs>
        <w:spacing w:after="0" w:line="240" w:lineRule="auto"/>
        <w:rPr>
          <w:rFonts w:ascii="Tahoma" w:eastAsia="Times New Roman" w:hAnsi="Tahoma" w:cs="Tahoma"/>
          <w:b/>
          <w:sz w:val="28"/>
          <w:szCs w:val="28"/>
          <w:lang w:eastAsia="fr-FR"/>
        </w:rPr>
      </w:pPr>
      <w:r w:rsidRPr="00753286">
        <w:rPr>
          <w:rFonts w:ascii="Tahoma" w:eastAsia="Times New Roman" w:hAnsi="Tahoma" w:cs="Tahoma"/>
          <w:b/>
          <w:sz w:val="28"/>
          <w:szCs w:val="28"/>
          <w:lang w:eastAsia="fr-FR"/>
        </w:rPr>
        <w:t>Académie</w:t>
      </w:r>
      <w:proofErr w:type="gramStart"/>
      <w:r w:rsidRPr="00753286">
        <w:rPr>
          <w:rFonts w:ascii="Tahoma" w:eastAsia="Times New Roman" w:hAnsi="Tahoma" w:cs="Tahoma"/>
          <w:b/>
          <w:sz w:val="28"/>
          <w:szCs w:val="28"/>
          <w:lang w:eastAsia="fr-FR"/>
        </w:rPr>
        <w:t> :…</w:t>
      </w:r>
      <w:proofErr w:type="gramEnd"/>
      <w:r w:rsidRPr="00753286">
        <w:rPr>
          <w:rFonts w:ascii="Tahoma" w:eastAsia="Times New Roman" w:hAnsi="Tahoma" w:cs="Tahoma"/>
          <w:b/>
          <w:sz w:val="28"/>
          <w:szCs w:val="28"/>
          <w:lang w:eastAsia="fr-FR"/>
        </w:rPr>
        <w:t>…………………</w:t>
      </w:r>
    </w:p>
    <w:p w14:paraId="66EA6437" w14:textId="289B6FE5" w:rsidR="00753286" w:rsidRPr="000602C6" w:rsidRDefault="000602C6" w:rsidP="00753286">
      <w:pPr>
        <w:tabs>
          <w:tab w:val="num" w:pos="2160"/>
        </w:tabs>
        <w:spacing w:after="0" w:line="240" w:lineRule="auto"/>
        <w:jc w:val="both"/>
        <w:rPr>
          <w:rFonts w:ascii="Tahoma" w:eastAsia="Times New Roman" w:hAnsi="Tahoma" w:cs="Tahoma"/>
          <w:b/>
          <w:iCs/>
          <w:sz w:val="28"/>
          <w:szCs w:val="28"/>
          <w:lang w:eastAsia="fr-FR"/>
        </w:rPr>
      </w:pPr>
      <w:r>
        <w:rPr>
          <w:rFonts w:ascii="Tahoma" w:eastAsia="Times New Roman" w:hAnsi="Tahoma" w:cs="Tahoma"/>
          <w:b/>
          <w:iCs/>
          <w:sz w:val="28"/>
          <w:szCs w:val="28"/>
          <w:lang w:eastAsia="fr-FR"/>
        </w:rPr>
        <w:t>Numéro de licence FFSU</w:t>
      </w:r>
      <w:proofErr w:type="gramStart"/>
      <w:r>
        <w:rPr>
          <w:rFonts w:ascii="Tahoma" w:eastAsia="Times New Roman" w:hAnsi="Tahoma" w:cs="Tahoma"/>
          <w:b/>
          <w:iCs/>
          <w:sz w:val="28"/>
          <w:szCs w:val="28"/>
          <w:lang w:eastAsia="fr-FR"/>
        </w:rPr>
        <w:t> :…</w:t>
      </w:r>
      <w:proofErr w:type="gramEnd"/>
      <w:r>
        <w:rPr>
          <w:rFonts w:ascii="Tahoma" w:eastAsia="Times New Roman" w:hAnsi="Tahoma" w:cs="Tahoma"/>
          <w:b/>
          <w:iCs/>
          <w:sz w:val="28"/>
          <w:szCs w:val="28"/>
          <w:lang w:eastAsia="fr-FR"/>
        </w:rPr>
        <w:t>…………………………</w:t>
      </w:r>
    </w:p>
    <w:p w14:paraId="49137F4D" w14:textId="099CB0AC" w:rsidR="00753286" w:rsidRPr="00753286" w:rsidRDefault="000602C6" w:rsidP="00753286">
      <w:pPr>
        <w:tabs>
          <w:tab w:val="num" w:pos="2160"/>
        </w:tabs>
        <w:spacing w:after="0" w:line="240" w:lineRule="auto"/>
        <w:jc w:val="both"/>
        <w:rPr>
          <w:rFonts w:ascii="Tahoma" w:eastAsia="Times New Roman" w:hAnsi="Tahoma" w:cs="Tahoma"/>
          <w:b/>
          <w:sz w:val="28"/>
          <w:szCs w:val="28"/>
          <w:lang w:eastAsia="fr-FR"/>
        </w:rPr>
      </w:pPr>
      <w:r>
        <w:rPr>
          <w:rFonts w:ascii="Tahoma" w:eastAsia="Times New Roman" w:hAnsi="Tahoma" w:cs="Tahoma"/>
          <w:b/>
          <w:sz w:val="28"/>
          <w:szCs w:val="28"/>
          <w:lang w:eastAsia="fr-FR"/>
        </w:rPr>
        <w:t>Mail</w:t>
      </w:r>
      <w:proofErr w:type="gramStart"/>
      <w:r>
        <w:rPr>
          <w:rFonts w:ascii="Tahoma" w:eastAsia="Times New Roman" w:hAnsi="Tahoma" w:cs="Tahoma"/>
          <w:b/>
          <w:sz w:val="28"/>
          <w:szCs w:val="28"/>
          <w:lang w:eastAsia="fr-FR"/>
        </w:rPr>
        <w:t> :…</w:t>
      </w:r>
      <w:proofErr w:type="gramEnd"/>
      <w:r>
        <w:rPr>
          <w:rFonts w:ascii="Tahoma" w:eastAsia="Times New Roman" w:hAnsi="Tahoma" w:cs="Tahoma"/>
          <w:b/>
          <w:sz w:val="28"/>
          <w:szCs w:val="28"/>
          <w:lang w:eastAsia="fr-FR"/>
        </w:rPr>
        <w:t>………………………</w:t>
      </w:r>
      <w:proofErr w:type="gramStart"/>
      <w:r>
        <w:rPr>
          <w:rFonts w:ascii="Tahoma" w:eastAsia="Times New Roman" w:hAnsi="Tahoma" w:cs="Tahoma"/>
          <w:b/>
          <w:sz w:val="28"/>
          <w:szCs w:val="28"/>
          <w:lang w:eastAsia="fr-FR"/>
        </w:rPr>
        <w:t>…….</w:t>
      </w:r>
      <w:proofErr w:type="gramEnd"/>
      <w:r>
        <w:rPr>
          <w:rFonts w:ascii="Tahoma" w:eastAsia="Times New Roman" w:hAnsi="Tahoma" w:cs="Tahoma"/>
          <w:b/>
          <w:sz w:val="28"/>
          <w:szCs w:val="28"/>
          <w:lang w:eastAsia="fr-FR"/>
        </w:rPr>
        <w:t xml:space="preserve">. </w:t>
      </w:r>
    </w:p>
    <w:p w14:paraId="0C078757" w14:textId="77777777" w:rsidR="00753286" w:rsidRPr="00753286" w:rsidRDefault="00753286" w:rsidP="00753286">
      <w:pPr>
        <w:tabs>
          <w:tab w:val="num" w:pos="2160"/>
        </w:tabs>
        <w:spacing w:after="0" w:line="240" w:lineRule="auto"/>
        <w:jc w:val="both"/>
        <w:rPr>
          <w:rFonts w:ascii="Tahoma" w:eastAsia="Times New Roman" w:hAnsi="Tahoma" w:cs="Tahoma"/>
          <w:b/>
          <w:i/>
          <w:sz w:val="28"/>
          <w:szCs w:val="28"/>
          <w:u w:val="single"/>
          <w:lang w:eastAsia="fr-FR"/>
        </w:rPr>
      </w:pPr>
    </w:p>
    <w:p w14:paraId="7F61DB6B" w14:textId="530A05FF" w:rsidR="00753286" w:rsidRDefault="000602C6" w:rsidP="00753286">
      <w:pPr>
        <w:tabs>
          <w:tab w:val="num" w:pos="2160"/>
        </w:tabs>
        <w:spacing w:after="0" w:line="240" w:lineRule="auto"/>
        <w:jc w:val="both"/>
        <w:rPr>
          <w:rFonts w:ascii="Tahoma" w:eastAsia="Times New Roman" w:hAnsi="Tahoma" w:cs="Tahoma"/>
          <w:b/>
          <w:sz w:val="24"/>
          <w:szCs w:val="28"/>
          <w:u w:val="single"/>
          <w:lang w:eastAsia="fr-FR"/>
        </w:rPr>
      </w:pPr>
      <w:r>
        <w:rPr>
          <w:rFonts w:ascii="Tahoma" w:eastAsia="Times New Roman" w:hAnsi="Tahoma" w:cs="Tahoma"/>
          <w:b/>
          <w:sz w:val="24"/>
          <w:szCs w:val="28"/>
          <w:u w:val="single"/>
          <w:lang w:eastAsia="fr-FR"/>
        </w:rPr>
        <w:t>Choix des épreuves</w:t>
      </w:r>
      <w:r w:rsidR="00F8646B">
        <w:rPr>
          <w:rFonts w:ascii="Tahoma" w:eastAsia="Times New Roman" w:hAnsi="Tahoma" w:cs="Tahoma"/>
          <w:b/>
          <w:sz w:val="24"/>
          <w:szCs w:val="28"/>
          <w:u w:val="single"/>
          <w:lang w:eastAsia="fr-FR"/>
        </w:rPr>
        <w:t xml:space="preserve"> et performances : vous devez indiquer les performances réalisées lors de l’épreuve qualificative ou à défaut la MP sur N-1 ainsi que le total de points correspondant à ces performances.</w:t>
      </w:r>
    </w:p>
    <w:p w14:paraId="2CF97438" w14:textId="77777777" w:rsidR="000602C6" w:rsidRDefault="000602C6" w:rsidP="00753286">
      <w:pPr>
        <w:tabs>
          <w:tab w:val="num" w:pos="2160"/>
        </w:tabs>
        <w:spacing w:after="0" w:line="240" w:lineRule="auto"/>
        <w:jc w:val="both"/>
        <w:rPr>
          <w:rFonts w:ascii="Tahoma" w:eastAsia="Times New Roman" w:hAnsi="Tahoma" w:cs="Tahoma"/>
          <w:b/>
          <w:sz w:val="24"/>
          <w:szCs w:val="28"/>
          <w:u w:val="single"/>
          <w:lang w:eastAsia="fr-FR"/>
        </w:rPr>
      </w:pPr>
    </w:p>
    <w:tbl>
      <w:tblPr>
        <w:tblStyle w:val="Grilledutableau"/>
        <w:tblW w:w="9464" w:type="dxa"/>
        <w:tblLook w:val="04A0" w:firstRow="1" w:lastRow="0" w:firstColumn="1" w:lastColumn="0" w:noHBand="0" w:noVBand="1"/>
      </w:tblPr>
      <w:tblGrid>
        <w:gridCol w:w="3369"/>
        <w:gridCol w:w="3118"/>
        <w:gridCol w:w="2977"/>
      </w:tblGrid>
      <w:tr w:rsidR="00B719DA" w14:paraId="6DCE858C" w14:textId="77777777" w:rsidTr="00B719DA">
        <w:tc>
          <w:tcPr>
            <w:tcW w:w="3369" w:type="dxa"/>
            <w:shd w:val="clear" w:color="auto" w:fill="A6A6A6" w:themeFill="background1" w:themeFillShade="A6"/>
          </w:tcPr>
          <w:p w14:paraId="7E6529EA" w14:textId="6166E296" w:rsidR="00B719DA" w:rsidRDefault="00B719DA" w:rsidP="00753286">
            <w:pPr>
              <w:tabs>
                <w:tab w:val="num" w:pos="2160"/>
              </w:tabs>
              <w:jc w:val="both"/>
              <w:rPr>
                <w:rFonts w:ascii="Tahoma" w:eastAsia="Times New Roman" w:hAnsi="Tahoma" w:cs="Tahoma"/>
                <w:b/>
                <w:i/>
                <w:sz w:val="24"/>
                <w:szCs w:val="28"/>
                <w:u w:val="single"/>
                <w:lang w:eastAsia="fr-FR"/>
              </w:rPr>
            </w:pPr>
            <w:r>
              <w:rPr>
                <w:rFonts w:ascii="Tahoma" w:eastAsia="Times New Roman" w:hAnsi="Tahoma" w:cs="Tahoma"/>
                <w:b/>
                <w:i/>
                <w:sz w:val="24"/>
                <w:szCs w:val="28"/>
                <w:u w:val="single"/>
                <w:lang w:eastAsia="fr-FR"/>
              </w:rPr>
              <w:t>Epreuves</w:t>
            </w:r>
          </w:p>
        </w:tc>
        <w:tc>
          <w:tcPr>
            <w:tcW w:w="3118" w:type="dxa"/>
            <w:shd w:val="clear" w:color="auto" w:fill="A6A6A6" w:themeFill="background1" w:themeFillShade="A6"/>
          </w:tcPr>
          <w:p w14:paraId="0A05E2A8" w14:textId="6068F1DA" w:rsidR="00B719DA" w:rsidRDefault="00B719DA" w:rsidP="00753286">
            <w:pPr>
              <w:tabs>
                <w:tab w:val="num" w:pos="2160"/>
              </w:tabs>
              <w:jc w:val="both"/>
              <w:rPr>
                <w:rFonts w:ascii="Tahoma" w:eastAsia="Times New Roman" w:hAnsi="Tahoma" w:cs="Tahoma"/>
                <w:b/>
                <w:i/>
                <w:sz w:val="24"/>
                <w:szCs w:val="28"/>
                <w:u w:val="single"/>
                <w:lang w:eastAsia="fr-FR"/>
              </w:rPr>
            </w:pPr>
            <w:r>
              <w:rPr>
                <w:rFonts w:ascii="Tahoma" w:eastAsia="Times New Roman" w:hAnsi="Tahoma" w:cs="Tahoma"/>
                <w:b/>
                <w:i/>
                <w:sz w:val="24"/>
                <w:szCs w:val="28"/>
                <w:u w:val="single"/>
                <w:lang w:eastAsia="fr-FR"/>
              </w:rPr>
              <w:t>Performance</w:t>
            </w:r>
            <w:r w:rsidR="00F8646B">
              <w:rPr>
                <w:rFonts w:ascii="Tahoma" w:eastAsia="Times New Roman" w:hAnsi="Tahoma" w:cs="Tahoma"/>
                <w:b/>
                <w:i/>
                <w:sz w:val="24"/>
                <w:szCs w:val="28"/>
                <w:u w:val="single"/>
                <w:lang w:eastAsia="fr-FR"/>
              </w:rPr>
              <w:t>s</w:t>
            </w:r>
          </w:p>
        </w:tc>
        <w:tc>
          <w:tcPr>
            <w:tcW w:w="2977" w:type="dxa"/>
            <w:shd w:val="clear" w:color="auto" w:fill="A6A6A6" w:themeFill="background1" w:themeFillShade="A6"/>
          </w:tcPr>
          <w:p w14:paraId="1ED50932" w14:textId="503D2EF2" w:rsidR="00B719DA" w:rsidRDefault="00B719DA" w:rsidP="00753286">
            <w:pPr>
              <w:tabs>
                <w:tab w:val="num" w:pos="2160"/>
              </w:tabs>
              <w:jc w:val="both"/>
              <w:rPr>
                <w:rFonts w:ascii="Tahoma" w:eastAsia="Times New Roman" w:hAnsi="Tahoma" w:cs="Tahoma"/>
                <w:b/>
                <w:i/>
                <w:sz w:val="24"/>
                <w:szCs w:val="28"/>
                <w:u w:val="single"/>
                <w:lang w:eastAsia="fr-FR"/>
              </w:rPr>
            </w:pPr>
            <w:r>
              <w:rPr>
                <w:rFonts w:ascii="Tahoma" w:eastAsia="Times New Roman" w:hAnsi="Tahoma" w:cs="Tahoma"/>
                <w:b/>
                <w:i/>
                <w:sz w:val="24"/>
                <w:szCs w:val="28"/>
                <w:u w:val="single"/>
                <w:lang w:eastAsia="fr-FR"/>
              </w:rPr>
              <w:t>Points /50</w:t>
            </w:r>
          </w:p>
        </w:tc>
      </w:tr>
      <w:tr w:rsidR="00B719DA" w14:paraId="736CFAE8" w14:textId="77777777" w:rsidTr="00B719DA">
        <w:tc>
          <w:tcPr>
            <w:tcW w:w="3369" w:type="dxa"/>
          </w:tcPr>
          <w:p w14:paraId="54E61DC7" w14:textId="77777777" w:rsidR="00B719DA" w:rsidRDefault="00B719DA" w:rsidP="00B719DA">
            <w:pPr>
              <w:tabs>
                <w:tab w:val="num" w:pos="2160"/>
              </w:tabs>
              <w:jc w:val="both"/>
              <w:rPr>
                <w:rFonts w:ascii="Tahoma" w:eastAsia="Times New Roman" w:hAnsi="Tahoma" w:cs="Tahoma"/>
                <w:b/>
                <w:i/>
                <w:sz w:val="24"/>
                <w:szCs w:val="28"/>
                <w:u w:val="single"/>
                <w:lang w:eastAsia="fr-FR"/>
              </w:rPr>
            </w:pPr>
            <w:r>
              <w:rPr>
                <w:rFonts w:ascii="Tahoma" w:eastAsia="Times New Roman" w:hAnsi="Tahoma" w:cs="Tahoma"/>
                <w:b/>
                <w:i/>
                <w:sz w:val="24"/>
                <w:szCs w:val="28"/>
                <w:u w:val="single"/>
                <w:lang w:eastAsia="fr-FR"/>
              </w:rPr>
              <w:t xml:space="preserve">Course : </w:t>
            </w:r>
          </w:p>
          <w:p w14:paraId="26E64984"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c>
          <w:tcPr>
            <w:tcW w:w="3118" w:type="dxa"/>
          </w:tcPr>
          <w:p w14:paraId="6B9F17F4"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c>
          <w:tcPr>
            <w:tcW w:w="2977" w:type="dxa"/>
          </w:tcPr>
          <w:p w14:paraId="5166E506"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r>
      <w:tr w:rsidR="00B719DA" w14:paraId="13D9F746" w14:textId="77777777" w:rsidTr="00B719DA">
        <w:tc>
          <w:tcPr>
            <w:tcW w:w="3369" w:type="dxa"/>
          </w:tcPr>
          <w:p w14:paraId="1E3749A0" w14:textId="77777777" w:rsidR="00B719DA" w:rsidRDefault="00B719DA" w:rsidP="00B719DA">
            <w:pPr>
              <w:tabs>
                <w:tab w:val="num" w:pos="2160"/>
              </w:tabs>
              <w:jc w:val="both"/>
              <w:rPr>
                <w:rFonts w:ascii="Tahoma" w:eastAsia="Times New Roman" w:hAnsi="Tahoma" w:cs="Tahoma"/>
                <w:b/>
                <w:i/>
                <w:sz w:val="24"/>
                <w:szCs w:val="28"/>
                <w:u w:val="single"/>
                <w:lang w:eastAsia="fr-FR"/>
              </w:rPr>
            </w:pPr>
            <w:r>
              <w:rPr>
                <w:rFonts w:ascii="Tahoma" w:eastAsia="Times New Roman" w:hAnsi="Tahoma" w:cs="Tahoma"/>
                <w:b/>
                <w:i/>
                <w:sz w:val="24"/>
                <w:szCs w:val="28"/>
                <w:u w:val="single"/>
                <w:lang w:eastAsia="fr-FR"/>
              </w:rPr>
              <w:t>Saut :</w:t>
            </w:r>
          </w:p>
          <w:p w14:paraId="36E28D6B"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c>
          <w:tcPr>
            <w:tcW w:w="3118" w:type="dxa"/>
          </w:tcPr>
          <w:p w14:paraId="2C581485"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c>
          <w:tcPr>
            <w:tcW w:w="2977" w:type="dxa"/>
          </w:tcPr>
          <w:p w14:paraId="4A17F334"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r>
      <w:tr w:rsidR="00B719DA" w14:paraId="3A55ABBA" w14:textId="77777777" w:rsidTr="00B719DA">
        <w:tc>
          <w:tcPr>
            <w:tcW w:w="3369" w:type="dxa"/>
          </w:tcPr>
          <w:p w14:paraId="06DD90C1" w14:textId="77777777" w:rsidR="00B719DA" w:rsidRDefault="00B719DA" w:rsidP="00B719DA">
            <w:pPr>
              <w:tabs>
                <w:tab w:val="num" w:pos="2160"/>
              </w:tabs>
              <w:jc w:val="both"/>
              <w:rPr>
                <w:rFonts w:ascii="Tahoma" w:eastAsia="Times New Roman" w:hAnsi="Tahoma" w:cs="Tahoma"/>
                <w:b/>
                <w:i/>
                <w:sz w:val="24"/>
                <w:szCs w:val="28"/>
                <w:u w:val="single"/>
                <w:lang w:eastAsia="fr-FR"/>
              </w:rPr>
            </w:pPr>
            <w:r>
              <w:rPr>
                <w:rFonts w:ascii="Tahoma" w:eastAsia="Times New Roman" w:hAnsi="Tahoma" w:cs="Tahoma"/>
                <w:b/>
                <w:i/>
                <w:sz w:val="24"/>
                <w:szCs w:val="28"/>
                <w:u w:val="single"/>
                <w:lang w:eastAsia="fr-FR"/>
              </w:rPr>
              <w:t>Lancer :</w:t>
            </w:r>
          </w:p>
          <w:p w14:paraId="5BF53EAB"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c>
          <w:tcPr>
            <w:tcW w:w="3118" w:type="dxa"/>
          </w:tcPr>
          <w:p w14:paraId="6A720006"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c>
          <w:tcPr>
            <w:tcW w:w="2977" w:type="dxa"/>
          </w:tcPr>
          <w:p w14:paraId="3277D5E6"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r>
      <w:tr w:rsidR="00B719DA" w14:paraId="5CB78E31" w14:textId="77777777" w:rsidTr="00B719DA">
        <w:tc>
          <w:tcPr>
            <w:tcW w:w="3369" w:type="dxa"/>
          </w:tcPr>
          <w:p w14:paraId="2BEFE2B1"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c>
          <w:tcPr>
            <w:tcW w:w="3118" w:type="dxa"/>
          </w:tcPr>
          <w:p w14:paraId="2CD864DD" w14:textId="77777777" w:rsidR="00B719DA" w:rsidRDefault="00B719DA" w:rsidP="00753286">
            <w:pPr>
              <w:tabs>
                <w:tab w:val="num" w:pos="2160"/>
              </w:tabs>
              <w:jc w:val="both"/>
              <w:rPr>
                <w:rFonts w:ascii="Tahoma" w:eastAsia="Times New Roman" w:hAnsi="Tahoma" w:cs="Tahoma"/>
                <w:b/>
                <w:i/>
                <w:sz w:val="24"/>
                <w:szCs w:val="28"/>
                <w:u w:val="single"/>
                <w:lang w:eastAsia="fr-FR"/>
              </w:rPr>
            </w:pPr>
          </w:p>
        </w:tc>
        <w:tc>
          <w:tcPr>
            <w:tcW w:w="2977" w:type="dxa"/>
          </w:tcPr>
          <w:p w14:paraId="04A22D7C" w14:textId="140688D9" w:rsidR="00B719DA" w:rsidRDefault="00B719DA" w:rsidP="00753286">
            <w:pPr>
              <w:tabs>
                <w:tab w:val="num" w:pos="2160"/>
              </w:tabs>
              <w:jc w:val="both"/>
              <w:rPr>
                <w:rFonts w:ascii="Tahoma" w:eastAsia="Times New Roman" w:hAnsi="Tahoma" w:cs="Tahoma"/>
                <w:b/>
                <w:i/>
                <w:sz w:val="24"/>
                <w:szCs w:val="28"/>
                <w:u w:val="single"/>
                <w:lang w:eastAsia="fr-FR"/>
              </w:rPr>
            </w:pPr>
            <w:r>
              <w:rPr>
                <w:rFonts w:ascii="Tahoma" w:eastAsia="Times New Roman" w:hAnsi="Tahoma" w:cs="Tahoma"/>
                <w:b/>
                <w:i/>
                <w:sz w:val="24"/>
                <w:szCs w:val="28"/>
                <w:u w:val="single"/>
                <w:lang w:eastAsia="fr-FR"/>
              </w:rPr>
              <w:t xml:space="preserve">Total points : </w:t>
            </w:r>
          </w:p>
        </w:tc>
      </w:tr>
    </w:tbl>
    <w:p w14:paraId="1F5178D1" w14:textId="77777777" w:rsidR="000602C6" w:rsidRDefault="000602C6" w:rsidP="00753286">
      <w:pPr>
        <w:tabs>
          <w:tab w:val="num" w:pos="2160"/>
        </w:tabs>
        <w:spacing w:after="0" w:line="240" w:lineRule="auto"/>
        <w:jc w:val="both"/>
        <w:rPr>
          <w:rFonts w:ascii="Tahoma" w:eastAsia="Times New Roman" w:hAnsi="Tahoma" w:cs="Tahoma"/>
          <w:b/>
          <w:i/>
          <w:sz w:val="24"/>
          <w:szCs w:val="28"/>
          <w:u w:val="single"/>
          <w:lang w:eastAsia="fr-FR"/>
        </w:rPr>
      </w:pPr>
    </w:p>
    <w:p w14:paraId="4B7D9B04" w14:textId="77777777" w:rsidR="000602C6" w:rsidRDefault="000602C6" w:rsidP="00753286">
      <w:pPr>
        <w:tabs>
          <w:tab w:val="num" w:pos="2160"/>
        </w:tabs>
        <w:spacing w:after="0" w:line="240" w:lineRule="auto"/>
        <w:jc w:val="both"/>
        <w:rPr>
          <w:rFonts w:ascii="Tahoma" w:eastAsia="Times New Roman" w:hAnsi="Tahoma" w:cs="Tahoma"/>
          <w:b/>
          <w:i/>
          <w:sz w:val="24"/>
          <w:szCs w:val="28"/>
          <w:u w:val="single"/>
          <w:lang w:eastAsia="fr-FR"/>
        </w:rPr>
      </w:pPr>
    </w:p>
    <w:p w14:paraId="288397DC" w14:textId="7EE6D9FA" w:rsidR="00753286" w:rsidRDefault="00753286" w:rsidP="00753286">
      <w:pPr>
        <w:tabs>
          <w:tab w:val="num" w:pos="2160"/>
        </w:tabs>
        <w:spacing w:after="0" w:line="240" w:lineRule="auto"/>
        <w:jc w:val="both"/>
        <w:rPr>
          <w:rFonts w:ascii="Tahoma" w:eastAsia="Times New Roman" w:hAnsi="Tahoma" w:cs="Tahoma"/>
          <w:sz w:val="28"/>
          <w:szCs w:val="28"/>
          <w:lang w:eastAsia="fr-FR"/>
        </w:rPr>
      </w:pPr>
    </w:p>
    <w:p w14:paraId="794534F1" w14:textId="6F0CFBC2" w:rsidR="006976A9" w:rsidRDefault="006976A9" w:rsidP="00753286">
      <w:pPr>
        <w:tabs>
          <w:tab w:val="num" w:pos="2160"/>
        </w:tabs>
        <w:spacing w:after="0" w:line="240" w:lineRule="auto"/>
        <w:jc w:val="both"/>
        <w:rPr>
          <w:rFonts w:ascii="Tahoma" w:eastAsia="Times New Roman" w:hAnsi="Tahoma" w:cs="Tahoma"/>
          <w:sz w:val="28"/>
          <w:szCs w:val="28"/>
          <w:lang w:eastAsia="fr-FR"/>
        </w:rPr>
      </w:pPr>
    </w:p>
    <w:p w14:paraId="4438675B" w14:textId="42E1D59E" w:rsidR="00753286" w:rsidRDefault="00753286"/>
    <w:sectPr w:rsidR="00753286" w:rsidSect="00753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01BD"/>
    <w:rsid w:val="000602C6"/>
    <w:rsid w:val="006976A9"/>
    <w:rsid w:val="00736B7B"/>
    <w:rsid w:val="00753286"/>
    <w:rsid w:val="008514EC"/>
    <w:rsid w:val="008534DE"/>
    <w:rsid w:val="00A22E01"/>
    <w:rsid w:val="00B719DA"/>
    <w:rsid w:val="00DA4E7E"/>
    <w:rsid w:val="00E201BD"/>
    <w:rsid w:val="00F864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7B25"/>
  <w15:chartTrackingRefBased/>
  <w15:docId w15:val="{BADB820C-EDC6-40F7-AE59-968D3970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53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976A9"/>
    <w:rPr>
      <w:color w:val="0000FF" w:themeColor="hyperlink"/>
      <w:u w:val="single"/>
    </w:rPr>
  </w:style>
  <w:style w:type="character" w:styleId="Mentionnonrsolue">
    <w:name w:val="Unresolved Mention"/>
    <w:basedOn w:val="Policepardfaut"/>
    <w:uiPriority w:val="99"/>
    <w:semiHidden/>
    <w:unhideWhenUsed/>
    <w:rsid w:val="0069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lance@sport-u.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266</Words>
  <Characters>1465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LANCE</dc:creator>
  <cp:keywords/>
  <dc:description/>
  <cp:lastModifiedBy>Yann LANCE</cp:lastModifiedBy>
  <cp:revision>7</cp:revision>
  <dcterms:created xsi:type="dcterms:W3CDTF">2019-11-29T12:33:00Z</dcterms:created>
  <dcterms:modified xsi:type="dcterms:W3CDTF">2025-04-15T09:37:00Z</dcterms:modified>
</cp:coreProperties>
</file>